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ascii="微软雅黑" w:hAnsi="微软雅黑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5" w:name="_GoBack"/>
      <w:bookmarkEnd w:id="5"/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2665730</wp:posOffset>
                </wp:positionV>
                <wp:extent cx="4571365" cy="1398270"/>
                <wp:effectExtent l="0" t="0" r="0" b="0"/>
                <wp:wrapNone/>
                <wp:docPr id="493" name="MH_SubTitle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139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  <w:t>安徽财经大学自学考试学位报名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  <w:t>学生端</w:t>
                            </w:r>
                          </w:p>
                          <w:p>
                            <w:pPr>
                              <w:rPr>
                                <w:rFonts w:ascii="微软雅黑" w:hAnsi="微软雅黑" w:cs="微软雅黑"/>
                                <w:b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SubTitle_1" o:spid="_x0000_s1026" o:spt="202" type="#_x0000_t202" style="position:absolute;left:0pt;margin-left:20.25pt;margin-top:209.9pt;height:110.1pt;width:359.95pt;z-index:251662336;v-text-anchor:middle;mso-width-relative:page;mso-height-relative:page;" filled="f" stroked="f" coordsize="21600,21600" o:gfxdata="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mwjy9kAAAAKAQAADwAAAAAAAAABACAAAAAiAAAAZHJzL2Rvd25y&#10;ZXYueG1sUEsBAhQAFAAAAAgAh07iQE43ZgDEAQAAiA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  <w:t>安徽财经大学自学考试学位报名</w:t>
                      </w:r>
                    </w:p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  <w:t>学生端</w:t>
                      </w:r>
                    </w:p>
                    <w:p>
                      <w:pPr>
                        <w:rPr>
                          <w:rFonts w:ascii="微软雅黑" w:hAnsi="微软雅黑" w:cs="微软雅黑"/>
                          <w:b/>
                          <w:sz w:val="4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-320040</wp:posOffset>
            </wp:positionV>
            <wp:extent cx="1279525" cy="401320"/>
            <wp:effectExtent l="0" t="0" r="3175" b="5080"/>
            <wp:wrapNone/>
            <wp:docPr id="511" name="Picture 9" descr="G:\LOGO\弘成教育logo\弘成教育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9" descr="G:\LOGO\弘成教育logo\弘成教育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-843915</wp:posOffset>
            </wp:positionV>
            <wp:extent cx="4131310" cy="4478020"/>
            <wp:effectExtent l="0" t="0" r="0" b="5080"/>
            <wp:wrapNone/>
            <wp:docPr id="5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5351780</wp:posOffset>
            </wp:positionV>
            <wp:extent cx="4131310" cy="4478020"/>
            <wp:effectExtent l="0" t="0" r="0" b="5080"/>
            <wp:wrapNone/>
            <wp:docPr id="2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微软雅黑" w:hAnsi="微软雅黑"/>
          <w:lang w:val="en-US" w:eastAsia="zh-CN"/>
        </w:rPr>
      </w:pPr>
      <w:bookmarkStart w:id="0" w:name="_Toc18689"/>
      <w:bookmarkStart w:id="1" w:name="_Toc24378"/>
      <w:r>
        <w:rPr>
          <w:rFonts w:hint="eastAsia" w:ascii="微软雅黑" w:hAnsi="微软雅黑"/>
          <w:lang w:val="en-US" w:eastAsia="zh-CN"/>
        </w:rPr>
        <w:t>目 录</w:t>
      </w:r>
      <w:bookmarkEnd w:id="0"/>
      <w:bookmarkEnd w:id="1"/>
    </w:p>
    <w:p>
      <w:pPr>
        <w:rPr>
          <w:rFonts w:hint="eastAsia" w:ascii="微软雅黑" w:hAnsi="微软雅黑"/>
          <w:lang w:val="en-US" w:eastAsia="zh-CN"/>
        </w:rPr>
      </w:pPr>
    </w:p>
    <w:sdt>
      <w:sdtPr>
        <w:rPr>
          <w:rFonts w:ascii="宋体" w:hAnsi="宋体" w:eastAsia="宋体" w:cs="Times New Roman"/>
          <w:kern w:val="0"/>
          <w:sz w:val="21"/>
          <w:szCs w:val="21"/>
          <w:lang w:val="en-US" w:eastAsia="zh-CN" w:bidi="ar-SA"/>
        </w:rPr>
        <w:id w:val="14746360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Times New Roman"/>
          <w:kern w:val="0"/>
          <w:sz w:val="24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Times New Roman"/>
              <w:kern w:val="0"/>
              <w:sz w:val="24"/>
              <w:szCs w:val="21"/>
              <w:lang w:val="en-US" w:eastAsia="zh-CN" w:bidi="ar-SA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</w:p>
        <w:p>
          <w:pPr>
            <w:pStyle w:val="3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_Toc18689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目 录</w:t>
          </w:r>
          <w:r>
            <w:tab/>
          </w:r>
          <w:r>
            <w:fldChar w:fldCharType="begin"/>
          </w:r>
          <w:r>
            <w:instrText xml:space="preserve"> PAGEREF _Toc18689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_Toc5174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第一节 提交报名信息</w:t>
          </w:r>
          <w:r>
            <w:tab/>
          </w:r>
          <w:r>
            <w:fldChar w:fldCharType="begin"/>
          </w:r>
          <w:r>
            <w:instrText xml:space="preserve"> PAGEREF _Toc5174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_Toc14428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第二节 查看报名信息及审核结果</w:t>
          </w:r>
          <w:r>
            <w:tab/>
          </w:r>
          <w:r>
            <w:fldChar w:fldCharType="begin"/>
          </w:r>
          <w:r>
            <w:instrText xml:space="preserve"> PAGEREF _Toc14428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_Toc5712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第三节 学位缴费</w:t>
          </w:r>
          <w:r>
            <w:tab/>
          </w:r>
          <w:r>
            <w:fldChar w:fldCharType="begin"/>
          </w:r>
          <w:r>
            <w:instrText xml:space="preserve"> PAGEREF _Toc5712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/>
              <w:lang w:val="en-US" w:eastAsia="zh-CN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ascii="微软雅黑" w:hAnsi="微软雅黑"/>
        </w:rPr>
        <w:sectPr>
          <w:footerReference r:id="rId5" w:type="default"/>
          <w:pgSz w:w="11900" w:h="16840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" w:name="_Toc5174"/>
      <w:r>
        <w:rPr>
          <w:rFonts w:hint="eastAsia"/>
          <w:lang w:val="en-US" w:eastAsia="zh-CN"/>
        </w:rPr>
        <w:t>提交报名信息</w:t>
      </w:r>
      <w:bookmarkEnd w:id="2"/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2"/>
          <w:rFonts w:hint="eastAsia"/>
          <w:b w:val="0"/>
          <w:bCs/>
          <w:lang w:val="en-US" w:eastAsia="zh-CN"/>
        </w:rPr>
        <w:t>学生报名网址：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"http://acjjyxw.student.sccchina.net/degree/toSignUp.html" </w:instrTex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http://acjjyxw.student.sccchina.net/degree/toSignUp.html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3"/>
        </w:numPr>
        <w:ind w:left="425" w:leftChars="0" w:hanging="425" w:firstLineChars="0"/>
        <w:rPr>
          <w:rStyle w:val="22"/>
          <w:rFonts w:hint="eastAsia"/>
          <w:b w:val="0"/>
          <w:bCs/>
          <w:lang w:val="en-US" w:eastAsia="zh-CN"/>
        </w:rPr>
      </w:pPr>
      <w:r>
        <w:rPr>
          <w:rStyle w:val="22"/>
          <w:rFonts w:hint="eastAsia"/>
          <w:b w:val="0"/>
          <w:bCs/>
          <w:lang w:val="en-US" w:eastAsia="zh-CN"/>
        </w:rPr>
        <w:t>报名页面示例：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664460"/>
            <wp:effectExtent l="9525" t="9525" r="12065" b="234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3" w:name="_Toc14428"/>
      <w:r>
        <w:rPr>
          <w:rFonts w:hint="eastAsia"/>
          <w:lang w:val="en-US" w:eastAsia="zh-CN"/>
        </w:rPr>
        <w:t>查看报名信息及审核结果</w:t>
      </w:r>
      <w:bookmarkEnd w:id="3"/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学生平台登录网址：</w:t>
      </w:r>
    </w:p>
    <w:p>
      <w:pPr>
        <w:pStyle w:val="6"/>
        <w:numPr>
          <w:ilvl w:val="3"/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acjjyxw.student.sccchina.net</w:t>
      </w:r>
    </w:p>
    <w:p>
      <w:pPr>
        <w:pStyle w:val="6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登录账号与密码：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账号是身份证号，密码是身份证后6位。</w:t>
      </w:r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查看报名信息与审核结果：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学生报名后，待审核、审核不通过情况下可以修改报名信息；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审核通过后不能再修改报名信息。</w:t>
      </w:r>
    </w:p>
    <w:p>
      <w:pPr>
        <w:pStyle w:val="6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页面如下：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5420" cy="3883660"/>
            <wp:effectExtent l="9525" t="9525" r="1333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83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</w:p>
    <w:p>
      <w:pPr>
        <w:rPr>
          <w:rFonts w:hint="default"/>
          <w:color w:val="FF0000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4" w:name="_Toc5712"/>
      <w:r>
        <w:rPr>
          <w:rFonts w:hint="eastAsia"/>
          <w:lang w:val="en-US" w:eastAsia="zh-CN"/>
        </w:rPr>
        <w:t>学位缴费</w:t>
      </w:r>
      <w:bookmarkEnd w:id="4"/>
    </w:p>
    <w:p>
      <w:pPr>
        <w:rPr>
          <w:rFonts w:hint="default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管理员审核通过的学生，可以进行缴费。学生点击【立即缴费】时，打开收费二维码，可以使用支付宝或微信进行在线支付。手机端缴费完成后，需要再点击【完成支付】。</w:t>
      </w:r>
    </w:p>
    <w:p>
      <w:pPr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drawing>
          <wp:inline distT="0" distB="0" distL="114300" distR="114300">
            <wp:extent cx="5265420" cy="2105025"/>
            <wp:effectExtent l="9525" t="9525" r="13335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yFQwzAgAAY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EyFQ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417D1B"/>
    <w:multiLevelType w:val="singleLevel"/>
    <w:tmpl w:val="E4417D1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B00234"/>
    <w:multiLevelType w:val="multilevel"/>
    <w:tmpl w:val="34B00234"/>
    <w:lvl w:ilvl="0" w:tentative="0">
      <w:start w:val="1"/>
      <w:numFmt w:val="chineseCountingThousand"/>
      <w:pStyle w:val="2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4"/>
      <w:suff w:val="space"/>
      <w:lvlText w:val="第%2节"/>
      <w:lvlJc w:val="left"/>
      <w:pPr>
        <w:ind w:left="0" w:firstLine="0"/>
      </w:pPr>
      <w:rPr>
        <w:rFonts w:hint="eastAsia"/>
      </w:rPr>
    </w:lvl>
    <w:lvl w:ilvl="2" w:tentative="0">
      <w:start w:val="1"/>
      <w:numFmt w:val="chineseCountingThousand"/>
      <w:suff w:val="nothing"/>
      <w:lvlText w:val="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%4."/>
      <w:lvlJc w:val="left"/>
      <w:pPr>
        <w:ind w:left="0" w:firstLine="0"/>
      </w:pPr>
      <w:rPr>
        <w:rFonts w:hint="default" w:ascii="Times New Roman" w:hAnsi="Times New Roman"/>
        <w:sz w:val="28"/>
        <w:szCs w:val="28"/>
      </w:rPr>
    </w:lvl>
    <w:lvl w:ilvl="4" w:tentative="0">
      <w:start w:val="1"/>
      <w:numFmt w:val="decimal"/>
      <w:pStyle w:val="8"/>
      <w:suff w:val="nothing"/>
      <w:lvlText w:val="%4.%5."/>
      <w:lvlJc w:val="left"/>
      <w:pPr>
        <w:ind w:left="0" w:firstLine="0"/>
      </w:pPr>
      <w:rPr>
        <w:rFonts w:hint="default" w:ascii="Times New Roman" w:hAnsi="Times New Roman"/>
        <w:b/>
        <w:bCs/>
        <w:i w:val="0"/>
        <w:iCs w:val="0"/>
      </w:rPr>
    </w:lvl>
    <w:lvl w:ilvl="5" w:tentative="0">
      <w:start w:val="1"/>
      <w:numFmt w:val="decimal"/>
      <w:pStyle w:val="9"/>
      <w:suff w:val="nothing"/>
      <w:lvlText w:val="%4.%5.%6."/>
      <w:lvlJc w:val="left"/>
      <w:pPr>
        <w:ind w:left="284" w:firstLine="0"/>
      </w:pPr>
      <w:rPr>
        <w:rFonts w:hint="default" w:ascii="Times New Roman" w:hAnsi="Times New Roman"/>
        <w:b/>
        <w:bCs/>
        <w:i w:val="0"/>
        <w:iCs w:val="0"/>
        <w:lang w:eastAsia="zh-TW"/>
      </w:rPr>
    </w:lvl>
    <w:lvl w:ilvl="6" w:tentative="0">
      <w:start w:val="1"/>
      <w:numFmt w:val="decimal"/>
      <w:pStyle w:val="10"/>
      <w:suff w:val="nothing"/>
      <w:lvlText w:val="%4.%5.%6.%7."/>
      <w:lvlJc w:val="left"/>
      <w:pPr>
        <w:ind w:left="907" w:hanging="340"/>
      </w:pPr>
      <w:rPr>
        <w:rFonts w:hint="default" w:ascii="Times New Roman" w:hAnsi="Times New Roman" w:eastAsia="微软雅黑" w:cs="Times New Roman"/>
        <w:b/>
        <w:bCs w:val="0"/>
        <w:i w:val="0"/>
        <w:iCs w:val="0"/>
        <w:sz w:val="24"/>
        <w:szCs w:val="24"/>
        <w:lang w:val="en-US"/>
      </w:rPr>
    </w:lvl>
    <w:lvl w:ilvl="7" w:tentative="0">
      <w:start w:val="1"/>
      <w:numFmt w:val="upperLetter"/>
      <w:suff w:val="nothing"/>
      <w:lvlText w:val="%8."/>
      <w:lvlJc w:val="left"/>
      <w:pPr>
        <w:ind w:left="1134" w:hanging="283"/>
      </w:pPr>
      <w:rPr>
        <w:rFonts w:hint="eastAsia"/>
      </w:rPr>
    </w:lvl>
    <w:lvl w:ilvl="8" w:tentative="0">
      <w:start w:val="1"/>
      <w:numFmt w:val="lowerLetter"/>
      <w:suff w:val="nothing"/>
      <w:lvlText w:val="%9."/>
      <w:lvlJc w:val="left"/>
      <w:pPr>
        <w:ind w:left="1361" w:hanging="227"/>
      </w:pPr>
      <w:rPr>
        <w:rFonts w:hint="default"/>
        <w:color w:val="auto"/>
      </w:rPr>
    </w:lvl>
  </w:abstractNum>
  <w:abstractNum w:abstractNumId="2">
    <w:nsid w:val="61C50435"/>
    <w:multiLevelType w:val="multilevel"/>
    <w:tmpl w:val="61C50435"/>
    <w:lvl w:ilvl="0" w:tentative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space"/>
      <w:lvlText w:val="第%2节"/>
      <w:lvlJc w:val="left"/>
      <w:pPr>
        <w:ind w:left="0" w:firstLine="0"/>
      </w:pPr>
      <w:rPr>
        <w:rFonts w:hint="eastAsia"/>
        <w:lang w:val="en-US"/>
      </w:rPr>
    </w:lvl>
    <w:lvl w:ilvl="2" w:tentative="0">
      <w:start w:val="1"/>
      <w:numFmt w:val="chineseCountingThousand"/>
      <w:suff w:val="nothing"/>
      <w:lvlText w:val="%3、"/>
      <w:lvlJc w:val="left"/>
      <w:pPr>
        <w:ind w:left="284" w:firstLine="0"/>
      </w:pPr>
      <w:rPr>
        <w:rFonts w:hint="eastAsia"/>
        <w:lang w:val="en-US"/>
      </w:rPr>
    </w:lvl>
    <w:lvl w:ilvl="3" w:tentative="0">
      <w:start w:val="1"/>
      <w:numFmt w:val="decimal"/>
      <w:suff w:val="nothing"/>
      <w:lvlText w:val="%4."/>
      <w:lvlJc w:val="left"/>
      <w:pPr>
        <w:ind w:left="992" w:firstLine="0"/>
      </w:pPr>
      <w:rPr>
        <w:rFonts w:hint="eastAsia"/>
      </w:rPr>
    </w:lvl>
    <w:lvl w:ilvl="4" w:tentative="0">
      <w:start w:val="1"/>
      <w:numFmt w:val="decimal"/>
      <w:suff w:val="nothing"/>
      <w:lvlText w:val="%4.%5."/>
      <w:lvlJc w:val="left"/>
      <w:pPr>
        <w:ind w:left="425" w:firstLine="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5" w:tentative="0">
      <w:start w:val="1"/>
      <w:numFmt w:val="decimal"/>
      <w:pStyle w:val="11"/>
      <w:suff w:val="nothing"/>
      <w:lvlText w:val="%4.%5.%6."/>
      <w:lvlJc w:val="left"/>
      <w:pPr>
        <w:ind w:left="709" w:firstLine="0"/>
      </w:pPr>
      <w:rPr>
        <w:rFonts w:hint="eastAsia"/>
      </w:rPr>
    </w:lvl>
    <w:lvl w:ilvl="6" w:tentative="0">
      <w:start w:val="1"/>
      <w:numFmt w:val="upperLetter"/>
      <w:lvlText w:val="%7."/>
      <w:lvlJc w:val="left"/>
      <w:pPr>
        <w:ind w:left="1190" w:hanging="340"/>
      </w:pPr>
      <w:rPr>
        <w:rFonts w:hint="eastAsia"/>
      </w:rPr>
    </w:lvl>
    <w:lvl w:ilvl="7" w:tentative="0">
      <w:start w:val="1"/>
      <w:numFmt w:val="upperLetter"/>
      <w:suff w:val="nothing"/>
      <w:lvlText w:val="%8."/>
      <w:lvlJc w:val="left"/>
      <w:pPr>
        <w:ind w:left="1134" w:hanging="283"/>
      </w:pPr>
      <w:rPr>
        <w:rFonts w:hint="eastAsia"/>
      </w:rPr>
    </w:lvl>
    <w:lvl w:ilvl="8" w:tentative="0">
      <w:start w:val="1"/>
      <w:numFmt w:val="lowerLetter"/>
      <w:suff w:val="nothing"/>
      <w:lvlText w:val="%9."/>
      <w:lvlJc w:val="left"/>
      <w:pPr>
        <w:ind w:left="1361" w:hanging="227"/>
      </w:pPr>
      <w:rPr>
        <w:rFonts w:hint="default"/>
        <w:color w:val="auto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FCD"/>
    <w:rsid w:val="00096B01"/>
    <w:rsid w:val="0011051B"/>
    <w:rsid w:val="001C5097"/>
    <w:rsid w:val="00280648"/>
    <w:rsid w:val="004A4D8C"/>
    <w:rsid w:val="004E593F"/>
    <w:rsid w:val="004F0C4C"/>
    <w:rsid w:val="00522A29"/>
    <w:rsid w:val="007409A3"/>
    <w:rsid w:val="007D2FB5"/>
    <w:rsid w:val="007F1920"/>
    <w:rsid w:val="008D1807"/>
    <w:rsid w:val="00A13716"/>
    <w:rsid w:val="00B06555"/>
    <w:rsid w:val="00C810ED"/>
    <w:rsid w:val="00CC3C99"/>
    <w:rsid w:val="00E0138D"/>
    <w:rsid w:val="00E7348B"/>
    <w:rsid w:val="00EE1F0B"/>
    <w:rsid w:val="00FE63D3"/>
    <w:rsid w:val="04CF7190"/>
    <w:rsid w:val="080F47DF"/>
    <w:rsid w:val="0BE8350E"/>
    <w:rsid w:val="0F183732"/>
    <w:rsid w:val="110B3749"/>
    <w:rsid w:val="13F009A0"/>
    <w:rsid w:val="14A00A95"/>
    <w:rsid w:val="16213F60"/>
    <w:rsid w:val="191A1723"/>
    <w:rsid w:val="1A274666"/>
    <w:rsid w:val="1DCC2241"/>
    <w:rsid w:val="21C4435C"/>
    <w:rsid w:val="24393A8C"/>
    <w:rsid w:val="267B75EF"/>
    <w:rsid w:val="268835EF"/>
    <w:rsid w:val="269D349E"/>
    <w:rsid w:val="28664BE9"/>
    <w:rsid w:val="287A0188"/>
    <w:rsid w:val="33ED6A44"/>
    <w:rsid w:val="36631799"/>
    <w:rsid w:val="38986064"/>
    <w:rsid w:val="399D2A1B"/>
    <w:rsid w:val="410006F9"/>
    <w:rsid w:val="41717BA8"/>
    <w:rsid w:val="471031CF"/>
    <w:rsid w:val="4C802726"/>
    <w:rsid w:val="4DB05267"/>
    <w:rsid w:val="4FA367FE"/>
    <w:rsid w:val="503B4964"/>
    <w:rsid w:val="50794157"/>
    <w:rsid w:val="5B9F3F0A"/>
    <w:rsid w:val="5E8A1541"/>
    <w:rsid w:val="619F2F81"/>
    <w:rsid w:val="63371FE1"/>
    <w:rsid w:val="639C547A"/>
    <w:rsid w:val="6FB26416"/>
    <w:rsid w:val="6FCC592A"/>
    <w:rsid w:val="72812DBB"/>
    <w:rsid w:val="78CA2621"/>
    <w:rsid w:val="7F6E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Courier New" w:hAnsi="Courier New" w:eastAsia="微软雅黑" w:cs="Times New Roman"/>
      <w:kern w:val="0"/>
      <w:sz w:val="24"/>
      <w:szCs w:val="21"/>
      <w:lang w:val="en-US" w:eastAsia="zh-CN" w:bidi="ar-SA"/>
    </w:rPr>
  </w:style>
  <w:style w:type="paragraph" w:styleId="2">
    <w:name w:val="heading 1"/>
    <w:basedOn w:val="3"/>
    <w:next w:val="1"/>
    <w:link w:val="19"/>
    <w:qFormat/>
    <w:uiPriority w:val="0"/>
    <w:pPr>
      <w:keepNext/>
      <w:numPr>
        <w:ilvl w:val="0"/>
        <w:numId w:val="1"/>
      </w:numPr>
      <w:spacing w:before="120" w:after="120"/>
      <w:outlineLvl w:val="0"/>
    </w:pPr>
    <w:rPr>
      <w:bCs/>
      <w:iCs/>
      <w:caps/>
      <w:sz w:val="44"/>
      <w:szCs w:val="44"/>
    </w:rPr>
  </w:style>
  <w:style w:type="paragraph" w:styleId="4">
    <w:name w:val="heading 2"/>
    <w:basedOn w:val="2"/>
    <w:next w:val="1"/>
    <w:link w:val="20"/>
    <w:qFormat/>
    <w:uiPriority w:val="0"/>
    <w:pPr>
      <w:numPr>
        <w:ilvl w:val="1"/>
      </w:numPr>
      <w:outlineLvl w:val="1"/>
    </w:pPr>
    <w:rPr>
      <w:b/>
      <w:sz w:val="32"/>
    </w:rPr>
  </w:style>
  <w:style w:type="paragraph" w:styleId="5">
    <w:name w:val="heading 3"/>
    <w:basedOn w:val="1"/>
    <w:next w:val="1"/>
    <w:link w:val="21"/>
    <w:qFormat/>
    <w:uiPriority w:val="0"/>
    <w:pPr>
      <w:outlineLvl w:val="2"/>
    </w:pPr>
    <w:rPr>
      <w:b/>
      <w:sz w:val="28"/>
    </w:rPr>
  </w:style>
  <w:style w:type="paragraph" w:styleId="6">
    <w:name w:val="heading 4"/>
    <w:basedOn w:val="7"/>
    <w:next w:val="1"/>
    <w:link w:val="22"/>
    <w:qFormat/>
    <w:uiPriority w:val="0"/>
    <w:pPr>
      <w:numPr>
        <w:ilvl w:val="3"/>
        <w:numId w:val="1"/>
      </w:numPr>
      <w:spacing w:line="360" w:lineRule="auto"/>
      <w:ind w:leftChars="0"/>
      <w:outlineLvl w:val="3"/>
    </w:pPr>
    <w:rPr>
      <w:b/>
      <w:sz w:val="28"/>
    </w:rPr>
  </w:style>
  <w:style w:type="paragraph" w:styleId="8">
    <w:name w:val="heading 5"/>
    <w:basedOn w:val="1"/>
    <w:next w:val="1"/>
    <w:link w:val="23"/>
    <w:qFormat/>
    <w:uiPriority w:val="9"/>
    <w:pPr>
      <w:keepNext/>
      <w:keepLines/>
      <w:numPr>
        <w:ilvl w:val="4"/>
        <w:numId w:val="1"/>
      </w:numPr>
      <w:spacing w:line="360" w:lineRule="auto"/>
      <w:outlineLvl w:val="4"/>
    </w:pPr>
    <w:rPr>
      <w:b/>
      <w:bCs/>
      <w:szCs w:val="28"/>
    </w:rPr>
  </w:style>
  <w:style w:type="paragraph" w:styleId="9">
    <w:name w:val="heading 6"/>
    <w:basedOn w:val="1"/>
    <w:next w:val="1"/>
    <w:link w:val="24"/>
    <w:unhideWhenUsed/>
    <w:qFormat/>
    <w:uiPriority w:val="9"/>
    <w:pPr>
      <w:keepNext/>
      <w:keepLines/>
      <w:numPr>
        <w:ilvl w:val="5"/>
        <w:numId w:val="1"/>
      </w:numPr>
      <w:spacing w:before="240" w:after="64" w:line="360" w:lineRule="auto"/>
      <w:ind w:left="0"/>
      <w:outlineLvl w:val="5"/>
    </w:pPr>
    <w:rPr>
      <w:rFonts w:asciiTheme="majorHAnsi" w:hAnsiTheme="majorHAnsi" w:cstheme="majorBidi"/>
      <w:b/>
      <w:bCs/>
      <w:szCs w:val="24"/>
    </w:rPr>
  </w:style>
  <w:style w:type="paragraph" w:styleId="10">
    <w:name w:val="heading 7"/>
    <w:basedOn w:val="1"/>
    <w:next w:val="1"/>
    <w:link w:val="25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tLeast"/>
      <w:ind w:left="340"/>
      <w:outlineLvl w:val="6"/>
    </w:pPr>
    <w:rPr>
      <w:b/>
      <w:bCs/>
      <w:szCs w:val="24"/>
      <w:lang w:val="zh-TW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semiHidden/>
    <w:unhideWhenUsed/>
    <w:qFormat/>
    <w:uiPriority w:val="39"/>
  </w:style>
  <w:style w:type="paragraph" w:styleId="7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1">
    <w:name w:val="Body Text"/>
    <w:basedOn w:val="1"/>
    <w:qFormat/>
    <w:uiPriority w:val="0"/>
    <w:pPr>
      <w:numPr>
        <w:ilvl w:val="5"/>
        <w:numId w:val="2"/>
      </w:numPr>
      <w:spacing w:line="240" w:lineRule="auto"/>
      <w:jc w:val="both"/>
    </w:pPr>
    <w:rPr>
      <w:kern w:val="2"/>
    </w:rPr>
  </w:style>
  <w:style w:type="paragraph" w:styleId="12">
    <w:name w:val="Balloon Text"/>
    <w:basedOn w:val="1"/>
    <w:link w:val="2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7"/>
    <w:link w:val="2"/>
    <w:qFormat/>
    <w:uiPriority w:val="0"/>
    <w:rPr>
      <w:rFonts w:ascii="Courier New" w:hAnsi="Courier New" w:eastAsia="微软雅黑" w:cs="Times New Roman"/>
      <w:bCs/>
      <w:iCs/>
      <w:caps/>
      <w:kern w:val="0"/>
      <w:sz w:val="44"/>
      <w:szCs w:val="44"/>
    </w:rPr>
  </w:style>
  <w:style w:type="character" w:customStyle="1" w:styleId="20">
    <w:name w:val="标题 2 字符"/>
    <w:basedOn w:val="17"/>
    <w:link w:val="4"/>
    <w:qFormat/>
    <w:uiPriority w:val="0"/>
    <w:rPr>
      <w:rFonts w:ascii="Courier New" w:hAnsi="Courier New" w:eastAsia="微软雅黑" w:cs="Times New Roman"/>
      <w:b/>
      <w:bCs/>
      <w:iCs/>
      <w:caps/>
      <w:kern w:val="0"/>
      <w:sz w:val="32"/>
      <w:szCs w:val="44"/>
    </w:rPr>
  </w:style>
  <w:style w:type="character" w:customStyle="1" w:styleId="21">
    <w:name w:val="标题 3 字符"/>
    <w:basedOn w:val="17"/>
    <w:link w:val="5"/>
    <w:qFormat/>
    <w:uiPriority w:val="0"/>
    <w:rPr>
      <w:rFonts w:ascii="Courier New" w:hAnsi="Courier New" w:eastAsia="微软雅黑" w:cs="Times New Roman"/>
      <w:b/>
      <w:bCs/>
      <w:iCs/>
      <w:caps/>
      <w:kern w:val="0"/>
      <w:sz w:val="28"/>
      <w:szCs w:val="44"/>
    </w:rPr>
  </w:style>
  <w:style w:type="character" w:customStyle="1" w:styleId="22">
    <w:name w:val="标题 4 字符"/>
    <w:basedOn w:val="17"/>
    <w:link w:val="6"/>
    <w:qFormat/>
    <w:uiPriority w:val="0"/>
    <w:rPr>
      <w:rFonts w:ascii="Courier New" w:hAnsi="Courier New" w:eastAsia="微软雅黑" w:cs="Times New Roman"/>
      <w:b/>
      <w:kern w:val="0"/>
      <w:sz w:val="28"/>
      <w:szCs w:val="21"/>
    </w:rPr>
  </w:style>
  <w:style w:type="character" w:customStyle="1" w:styleId="23">
    <w:name w:val="标题 5 字符"/>
    <w:basedOn w:val="17"/>
    <w:link w:val="8"/>
    <w:qFormat/>
    <w:uiPriority w:val="9"/>
    <w:rPr>
      <w:rFonts w:ascii="Courier New" w:hAnsi="Courier New" w:eastAsia="微软雅黑" w:cs="Times New Roman"/>
      <w:b/>
      <w:bCs/>
      <w:kern w:val="0"/>
      <w:sz w:val="24"/>
      <w:szCs w:val="28"/>
    </w:rPr>
  </w:style>
  <w:style w:type="character" w:customStyle="1" w:styleId="24">
    <w:name w:val="标题 6 字符"/>
    <w:basedOn w:val="17"/>
    <w:link w:val="9"/>
    <w:qFormat/>
    <w:uiPriority w:val="9"/>
    <w:rPr>
      <w:rFonts w:eastAsia="微软雅黑" w:asciiTheme="majorHAnsi" w:hAnsiTheme="majorHAnsi" w:cstheme="majorBidi"/>
      <w:b/>
      <w:bCs/>
      <w:kern w:val="0"/>
      <w:sz w:val="24"/>
    </w:rPr>
  </w:style>
  <w:style w:type="character" w:customStyle="1" w:styleId="25">
    <w:name w:val="标题 7 字符"/>
    <w:basedOn w:val="17"/>
    <w:link w:val="10"/>
    <w:qFormat/>
    <w:uiPriority w:val="9"/>
    <w:rPr>
      <w:rFonts w:ascii="Courier New" w:hAnsi="Courier New" w:eastAsia="微软雅黑" w:cs="Times New Roman"/>
      <w:b/>
      <w:bCs/>
      <w:kern w:val="0"/>
      <w:sz w:val="24"/>
      <w:lang w:val="zh-TW"/>
    </w:rPr>
  </w:style>
  <w:style w:type="paragraph" w:customStyle="1" w:styleId="26">
    <w:name w:val="Revision"/>
    <w:hidden/>
    <w:semiHidden/>
    <w:qFormat/>
    <w:uiPriority w:val="99"/>
    <w:rPr>
      <w:rFonts w:ascii="Courier New" w:hAnsi="Courier New" w:eastAsia="微软雅黑" w:cs="Times New Roman"/>
      <w:kern w:val="0"/>
      <w:sz w:val="24"/>
      <w:szCs w:val="21"/>
      <w:lang w:val="en-US" w:eastAsia="zh-CN" w:bidi="ar-SA"/>
    </w:rPr>
  </w:style>
  <w:style w:type="character" w:customStyle="1" w:styleId="27">
    <w:name w:val="页眉 字符"/>
    <w:basedOn w:val="17"/>
    <w:link w:val="14"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character" w:customStyle="1" w:styleId="28">
    <w:name w:val="页脚 字符"/>
    <w:basedOn w:val="17"/>
    <w:link w:val="13"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character" w:customStyle="1" w:styleId="29">
    <w:name w:val="批注框文本 字符"/>
    <w:basedOn w:val="17"/>
    <w:link w:val="12"/>
    <w:semiHidden/>
    <w:qFormat/>
    <w:uiPriority w:val="99"/>
    <w:rPr>
      <w:rFonts w:ascii="Courier New" w:hAnsi="Courier New" w:eastAsia="微软雅黑" w:cs="Times New Roman"/>
      <w:kern w:val="0"/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wm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365</Words>
  <Characters>2086</Characters>
  <Lines>17</Lines>
  <Paragraphs>4</Paragraphs>
  <TotalTime>13</TotalTime>
  <ScaleCrop>false</ScaleCrop>
  <LinksUpToDate>false</LinksUpToDate>
  <CharactersWithSpaces>2447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2020-03-23T01:01:00Z</dcterms:created>
  <dc:creator>Microsoft Office User</dc:creator>
  <cp:lastModifiedBy>妮子</cp:lastModifiedBy>
  <dcterms:modified xsi:type="dcterms:W3CDTF">2021-11-08T09:53:05Z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CFF58C10743C4A2CACFD596908DD9E86</vt:lpwstr>
  </property>
</Properties>
</file>